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23" w:rsidRPr="00B93495" w:rsidRDefault="00887123" w:rsidP="00E900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Forte"/>
          <w:rFonts w:ascii="Arial" w:hAnsi="Arial" w:cs="Arial"/>
          <w:color w:val="000000"/>
        </w:rPr>
      </w:pPr>
    </w:p>
    <w:p w:rsidR="00133F14" w:rsidRPr="00B93495" w:rsidRDefault="001E1913" w:rsidP="00E900C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color w:val="000000"/>
        </w:rPr>
      </w:pPr>
      <w:bookmarkStart w:id="0" w:name="_GoBack"/>
      <w:r w:rsidRPr="00B93495">
        <w:rPr>
          <w:rStyle w:val="Forte"/>
          <w:rFonts w:ascii="Arial" w:hAnsi="Arial" w:cs="Arial"/>
          <w:color w:val="000000"/>
        </w:rPr>
        <w:t xml:space="preserve">AVISO DE </w:t>
      </w:r>
      <w:proofErr w:type="spellStart"/>
      <w:r w:rsidR="00887123" w:rsidRPr="00B93495">
        <w:rPr>
          <w:rStyle w:val="Forte"/>
          <w:rFonts w:ascii="Arial" w:hAnsi="Arial" w:cs="Arial"/>
          <w:color w:val="000000"/>
        </w:rPr>
        <w:t>DE</w:t>
      </w:r>
      <w:proofErr w:type="spellEnd"/>
      <w:r w:rsidRPr="00B93495">
        <w:rPr>
          <w:rStyle w:val="Forte"/>
          <w:rFonts w:ascii="Arial" w:hAnsi="Arial" w:cs="Arial"/>
          <w:color w:val="000000"/>
        </w:rPr>
        <w:t xml:space="preserve"> HABILITAÇÃO </w:t>
      </w:r>
      <w:r w:rsidR="00B93495">
        <w:rPr>
          <w:rStyle w:val="Forte"/>
          <w:rFonts w:ascii="Arial" w:hAnsi="Arial" w:cs="Arial"/>
          <w:color w:val="000000"/>
        </w:rPr>
        <w:t>– MANDATO DE SEGURANÇA CÍVEL</w:t>
      </w:r>
    </w:p>
    <w:p w:rsidR="001E1913" w:rsidRPr="00B93495" w:rsidRDefault="00133F14" w:rsidP="00E900C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color w:val="000000"/>
        </w:rPr>
      </w:pPr>
      <w:r w:rsidRPr="00B93495">
        <w:rPr>
          <w:rStyle w:val="Forte"/>
          <w:rFonts w:ascii="Arial" w:hAnsi="Arial" w:cs="Arial"/>
          <w:color w:val="000000"/>
        </w:rPr>
        <w:t>TOMAD</w:t>
      </w:r>
      <w:r w:rsidR="001E1913" w:rsidRPr="00B93495">
        <w:rPr>
          <w:rStyle w:val="Forte"/>
          <w:rFonts w:ascii="Arial" w:hAnsi="Arial" w:cs="Arial"/>
          <w:color w:val="000000"/>
        </w:rPr>
        <w:t xml:space="preserve">A </w:t>
      </w:r>
      <w:r w:rsidRPr="00B93495">
        <w:rPr>
          <w:rStyle w:val="Forte"/>
          <w:rFonts w:ascii="Arial" w:hAnsi="Arial" w:cs="Arial"/>
          <w:color w:val="000000"/>
        </w:rPr>
        <w:t xml:space="preserve">DE PREÇOS </w:t>
      </w:r>
      <w:r w:rsidR="001E1913" w:rsidRPr="00B93495">
        <w:rPr>
          <w:rStyle w:val="Forte"/>
          <w:rFonts w:ascii="Arial" w:hAnsi="Arial" w:cs="Arial"/>
          <w:color w:val="000000"/>
        </w:rPr>
        <w:t>Nº 01/201</w:t>
      </w:r>
      <w:r w:rsidRPr="00B93495">
        <w:rPr>
          <w:rStyle w:val="Forte"/>
          <w:rFonts w:ascii="Arial" w:hAnsi="Arial" w:cs="Arial"/>
          <w:color w:val="000000"/>
        </w:rPr>
        <w:t>9</w:t>
      </w:r>
    </w:p>
    <w:p w:rsidR="00133F14" w:rsidRPr="00B93495" w:rsidRDefault="00133F14" w:rsidP="00E900C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Forte"/>
          <w:rFonts w:ascii="Arial" w:hAnsi="Arial" w:cs="Arial"/>
          <w:color w:val="000000"/>
        </w:rPr>
      </w:pPr>
      <w:r w:rsidRPr="00B93495">
        <w:rPr>
          <w:rStyle w:val="Forte"/>
          <w:rFonts w:ascii="Arial" w:hAnsi="Arial" w:cs="Arial"/>
          <w:color w:val="000000"/>
        </w:rPr>
        <w:t>PROCESSO ADM Nº 126/2019</w:t>
      </w:r>
    </w:p>
    <w:p w:rsidR="00887123" w:rsidRPr="00B93495" w:rsidRDefault="00887123" w:rsidP="00E900C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:rsidR="00EB0BFB" w:rsidRPr="00B93495" w:rsidRDefault="00B93495" w:rsidP="00E900C0">
      <w:pPr>
        <w:pStyle w:val="Cabealho"/>
        <w:tabs>
          <w:tab w:val="clear" w:pos="4252"/>
          <w:tab w:val="center" w:pos="567"/>
        </w:tabs>
        <w:spacing w:line="360" w:lineRule="auto"/>
        <w:ind w:right="15"/>
        <w:jc w:val="both"/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1E1913" w:rsidRPr="00B93495">
        <w:rPr>
          <w:rFonts w:ascii="Arial" w:hAnsi="Arial" w:cs="Arial"/>
          <w:color w:val="000000"/>
          <w:sz w:val="24"/>
          <w:szCs w:val="24"/>
        </w:rPr>
        <w:t xml:space="preserve">A Comissão </w:t>
      </w:r>
      <w:r w:rsidR="00133F14" w:rsidRPr="00B93495">
        <w:rPr>
          <w:rFonts w:ascii="Arial" w:hAnsi="Arial" w:cs="Arial"/>
          <w:color w:val="000000"/>
          <w:sz w:val="24"/>
          <w:szCs w:val="24"/>
        </w:rPr>
        <w:t xml:space="preserve">Permanente </w:t>
      </w:r>
      <w:r w:rsidR="001E1913" w:rsidRPr="00B93495">
        <w:rPr>
          <w:rFonts w:ascii="Arial" w:hAnsi="Arial" w:cs="Arial"/>
          <w:color w:val="000000"/>
          <w:sz w:val="24"/>
          <w:szCs w:val="24"/>
        </w:rPr>
        <w:t>de Licitação d</w:t>
      </w:r>
      <w:r w:rsidR="00133F14" w:rsidRPr="00B93495">
        <w:rPr>
          <w:rFonts w:ascii="Arial" w:hAnsi="Arial" w:cs="Arial"/>
          <w:color w:val="000000"/>
          <w:sz w:val="24"/>
          <w:szCs w:val="24"/>
        </w:rPr>
        <w:t>o</w:t>
      </w:r>
      <w:r w:rsidR="001E1913" w:rsidRPr="00B93495">
        <w:rPr>
          <w:rFonts w:ascii="Arial" w:hAnsi="Arial" w:cs="Arial"/>
          <w:color w:val="000000"/>
          <w:sz w:val="24"/>
          <w:szCs w:val="24"/>
        </w:rPr>
        <w:t xml:space="preserve"> </w:t>
      </w:r>
      <w:r w:rsidR="00133F14" w:rsidRPr="00B93495">
        <w:rPr>
          <w:rFonts w:ascii="Arial" w:hAnsi="Arial" w:cs="Arial"/>
          <w:sz w:val="24"/>
          <w:szCs w:val="24"/>
        </w:rPr>
        <w:t>CONSELHO REGIONAL DE ENGENHARIA E AGRONOMIA DO ESTADO DO ACRE – CREA-AC</w:t>
      </w:r>
      <w:r w:rsidR="001E1913" w:rsidRPr="00B93495">
        <w:rPr>
          <w:rFonts w:ascii="Arial" w:hAnsi="Arial" w:cs="Arial"/>
          <w:color w:val="000000"/>
          <w:sz w:val="24"/>
          <w:szCs w:val="24"/>
        </w:rPr>
        <w:t xml:space="preserve">, por meio </w:t>
      </w:r>
      <w:r w:rsidR="00BD2647">
        <w:rPr>
          <w:rFonts w:ascii="Arial" w:hAnsi="Arial" w:cs="Arial"/>
          <w:color w:val="000000"/>
          <w:sz w:val="24"/>
          <w:szCs w:val="24"/>
        </w:rPr>
        <w:t>d</w:t>
      </w:r>
      <w:r w:rsidR="00E900C0">
        <w:rPr>
          <w:rFonts w:ascii="Arial" w:hAnsi="Arial" w:cs="Arial"/>
          <w:color w:val="000000"/>
          <w:sz w:val="24"/>
          <w:szCs w:val="24"/>
        </w:rPr>
        <w:t>o</w:t>
      </w:r>
      <w:r w:rsidR="001E1913" w:rsidRPr="00B93495">
        <w:rPr>
          <w:rFonts w:ascii="Arial" w:hAnsi="Arial" w:cs="Arial"/>
          <w:color w:val="000000"/>
          <w:sz w:val="24"/>
          <w:szCs w:val="24"/>
        </w:rPr>
        <w:t xml:space="preserve"> Presidente</w:t>
      </w:r>
      <w:r w:rsidR="00EB0BFB" w:rsidRPr="00B93495">
        <w:rPr>
          <w:rFonts w:ascii="Arial" w:hAnsi="Arial" w:cs="Arial"/>
          <w:color w:val="000000"/>
          <w:sz w:val="24"/>
          <w:szCs w:val="24"/>
        </w:rPr>
        <w:t xml:space="preserve"> da CPL</w:t>
      </w:r>
      <w:r w:rsidR="001E1913" w:rsidRPr="00B93495">
        <w:rPr>
          <w:rFonts w:ascii="Arial" w:hAnsi="Arial" w:cs="Arial"/>
          <w:color w:val="000000"/>
          <w:sz w:val="24"/>
          <w:szCs w:val="24"/>
        </w:rPr>
        <w:t xml:space="preserve">, torna público </w:t>
      </w:r>
      <w:r w:rsidR="00133F14" w:rsidRPr="00B93495">
        <w:rPr>
          <w:rFonts w:ascii="Arial" w:hAnsi="Arial" w:cs="Arial"/>
          <w:color w:val="000000"/>
          <w:sz w:val="24"/>
          <w:szCs w:val="24"/>
        </w:rPr>
        <w:t>a</w:t>
      </w:r>
      <w:r w:rsidR="001E1913" w:rsidRPr="00B93495">
        <w:rPr>
          <w:rFonts w:ascii="Arial" w:hAnsi="Arial" w:cs="Arial"/>
          <w:color w:val="000000"/>
          <w:sz w:val="24"/>
          <w:szCs w:val="24"/>
        </w:rPr>
        <w:t> </w:t>
      </w:r>
      <w:r w:rsidR="001E1913" w:rsidRPr="00B93495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</w:rPr>
        <w:t>HABILITAÇÃO da Empresa </w:t>
      </w:r>
      <w:r w:rsidR="00133F14" w:rsidRPr="00B93495">
        <w:rPr>
          <w:rStyle w:val="Forte"/>
          <w:rFonts w:ascii="Arial" w:hAnsi="Arial" w:cs="Arial"/>
          <w:color w:val="000000"/>
          <w:sz w:val="24"/>
          <w:szCs w:val="24"/>
        </w:rPr>
        <w:t>AZ COMÉRCIO, SERV E REP. IMP. EXP. LTDA – ME</w:t>
      </w:r>
      <w:r w:rsidR="00133F14" w:rsidRPr="00B93495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</w:rPr>
        <w:t xml:space="preserve">, em atendimento a sentença </w:t>
      </w:r>
      <w:r w:rsidR="00EB0BFB" w:rsidRPr="00B93495">
        <w:rPr>
          <w:rStyle w:val="Forte"/>
          <w:rFonts w:ascii="Arial" w:hAnsi="Arial" w:cs="Arial"/>
          <w:b w:val="0"/>
          <w:bCs w:val="0"/>
          <w:color w:val="000000"/>
          <w:sz w:val="24"/>
          <w:szCs w:val="24"/>
        </w:rPr>
        <w:t xml:space="preserve">judicial, proferida no Processo 1001952.86.2019.4.01.3000, constantes nos autos do processo administrativo em epigrafe. </w:t>
      </w:r>
    </w:p>
    <w:p w:rsidR="00BD2647" w:rsidRDefault="00B93495" w:rsidP="00FC65B5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</w:rPr>
      </w:pPr>
      <w:r w:rsidRPr="00B93495">
        <w:rPr>
          <w:rFonts w:ascii="Arial" w:hAnsi="Arial" w:cs="Arial"/>
          <w:color w:val="000000"/>
        </w:rPr>
        <w:t xml:space="preserve">Convocamos as empresas participantes do certame, </w:t>
      </w:r>
      <w:r w:rsidR="00BD2647" w:rsidRPr="00B93495">
        <w:rPr>
          <w:rFonts w:ascii="Arial" w:hAnsi="Arial" w:cs="Arial"/>
          <w:color w:val="000000"/>
        </w:rPr>
        <w:t>para a</w:t>
      </w:r>
      <w:r w:rsidR="00EB0BFB" w:rsidRPr="00B93495">
        <w:rPr>
          <w:rFonts w:ascii="Arial" w:hAnsi="Arial" w:cs="Arial"/>
          <w:color w:val="000000"/>
        </w:rPr>
        <w:t xml:space="preserve"> sessão </w:t>
      </w:r>
      <w:r w:rsidRPr="00B93495">
        <w:rPr>
          <w:rFonts w:ascii="Arial" w:hAnsi="Arial" w:cs="Arial"/>
          <w:color w:val="000000"/>
        </w:rPr>
        <w:t>de</w:t>
      </w:r>
      <w:r w:rsidR="00EB0BFB" w:rsidRPr="00B93495">
        <w:rPr>
          <w:rFonts w:ascii="Arial" w:hAnsi="Arial" w:cs="Arial"/>
          <w:color w:val="000000"/>
        </w:rPr>
        <w:t xml:space="preserve"> abertura da Proposta da referida empresa </w:t>
      </w:r>
      <w:r w:rsidR="00BD2647">
        <w:rPr>
          <w:rFonts w:ascii="Arial" w:hAnsi="Arial" w:cs="Arial"/>
          <w:color w:val="000000"/>
        </w:rPr>
        <w:t xml:space="preserve">marcado para </w:t>
      </w:r>
      <w:r w:rsidR="00EB0BFB" w:rsidRPr="00B93495">
        <w:rPr>
          <w:rFonts w:ascii="Arial" w:hAnsi="Arial" w:cs="Arial"/>
          <w:color w:val="000000"/>
        </w:rPr>
        <w:t xml:space="preserve">o dia </w:t>
      </w:r>
      <w:r w:rsidR="00EB0BFB" w:rsidRPr="00B93495">
        <w:rPr>
          <w:rFonts w:ascii="Arial" w:hAnsi="Arial" w:cs="Arial"/>
          <w:b/>
          <w:bCs/>
          <w:color w:val="000000"/>
        </w:rPr>
        <w:t>03/12/2019 às 9</w:t>
      </w:r>
      <w:r w:rsidR="00E913E1">
        <w:rPr>
          <w:rFonts w:ascii="Arial" w:hAnsi="Arial" w:cs="Arial"/>
          <w:b/>
          <w:bCs/>
          <w:color w:val="000000"/>
        </w:rPr>
        <w:t>:00</w:t>
      </w:r>
      <w:r w:rsidR="00EB0BFB" w:rsidRPr="00B93495">
        <w:rPr>
          <w:rFonts w:ascii="Arial" w:hAnsi="Arial" w:cs="Arial"/>
          <w:b/>
          <w:bCs/>
          <w:color w:val="000000"/>
        </w:rPr>
        <w:t>h</w:t>
      </w:r>
      <w:r w:rsidR="001E1913" w:rsidRPr="00B93495">
        <w:rPr>
          <w:rFonts w:ascii="Arial" w:hAnsi="Arial" w:cs="Arial"/>
          <w:color w:val="000000"/>
        </w:rPr>
        <w:t>.</w:t>
      </w:r>
    </w:p>
    <w:p w:rsidR="00E900C0" w:rsidRPr="00B93495" w:rsidRDefault="00E900C0" w:rsidP="00E900C0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</w:p>
    <w:p w:rsidR="00E900C0" w:rsidRPr="00E900C0" w:rsidRDefault="00E900C0" w:rsidP="00E900C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  <w:proofErr w:type="gramStart"/>
      <w:r w:rsidRPr="00E900C0">
        <w:rPr>
          <w:rFonts w:ascii="Arial" w:hAnsi="Arial" w:cs="Arial"/>
          <w:b/>
          <w:bCs/>
          <w:color w:val="000000"/>
        </w:rPr>
        <w:t>Geovanni  Cavalcante</w:t>
      </w:r>
      <w:proofErr w:type="gramEnd"/>
      <w:r w:rsidRPr="00E900C0">
        <w:rPr>
          <w:rFonts w:ascii="Arial" w:hAnsi="Arial" w:cs="Arial"/>
          <w:b/>
          <w:bCs/>
          <w:color w:val="000000"/>
        </w:rPr>
        <w:t xml:space="preserve"> Fontenele</w:t>
      </w:r>
    </w:p>
    <w:p w:rsidR="001E1913" w:rsidRPr="00B93495" w:rsidRDefault="001E1913" w:rsidP="00E900C0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 w:rsidRPr="00B93495">
        <w:rPr>
          <w:rFonts w:ascii="Arial" w:hAnsi="Arial" w:cs="Arial"/>
          <w:color w:val="000000"/>
        </w:rPr>
        <w:t xml:space="preserve">Presidente </w:t>
      </w:r>
      <w:r w:rsidR="00BD2647">
        <w:rPr>
          <w:rFonts w:ascii="Arial" w:hAnsi="Arial" w:cs="Arial"/>
          <w:color w:val="000000"/>
        </w:rPr>
        <w:t>da CPL</w:t>
      </w:r>
      <w:r w:rsidR="00E900C0">
        <w:rPr>
          <w:rFonts w:ascii="Arial" w:hAnsi="Arial" w:cs="Arial"/>
          <w:color w:val="000000"/>
        </w:rPr>
        <w:t>, em exercício.</w:t>
      </w:r>
      <w:bookmarkEnd w:id="0"/>
    </w:p>
    <w:p w:rsidR="00841AEA" w:rsidRPr="00B93495" w:rsidRDefault="00841AEA" w:rsidP="00E900C0">
      <w:pPr>
        <w:tabs>
          <w:tab w:val="left" w:pos="339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3B8A" w:rsidRPr="00B93495" w:rsidRDefault="00F13B8A" w:rsidP="00E900C0">
      <w:pPr>
        <w:tabs>
          <w:tab w:val="left" w:pos="3396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F13B8A" w:rsidRPr="00B93495" w:rsidSect="00717107">
      <w:headerReference w:type="default" r:id="rId7"/>
      <w:footerReference w:type="default" r:id="rId8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99" w:rsidRDefault="00421699" w:rsidP="0076527D">
      <w:pPr>
        <w:spacing w:after="0" w:line="240" w:lineRule="auto"/>
      </w:pPr>
      <w:r>
        <w:separator/>
      </w:r>
    </w:p>
  </w:endnote>
  <w:endnote w:type="continuationSeparator" w:id="0">
    <w:p w:rsidR="00421699" w:rsidRDefault="00421699" w:rsidP="0076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1F" w:rsidRDefault="00EC091F" w:rsidP="00EC091F">
    <w:pPr>
      <w:pStyle w:val="Rodap"/>
      <w:jc w:val="center"/>
    </w:pPr>
    <w:r>
      <w:t>_____________________________________________________________________________</w:t>
    </w:r>
  </w:p>
  <w:p w:rsidR="00EC091F" w:rsidRDefault="00EC091F" w:rsidP="00EC091F">
    <w:pPr>
      <w:pStyle w:val="Rodap"/>
      <w:jc w:val="center"/>
    </w:pPr>
    <w:r>
      <w:t>Rua Isaura Parente, 3085 - Conjunto Tangará Cep: 69915-000 - Rio Branco/AC</w:t>
    </w:r>
  </w:p>
  <w:p w:rsidR="00EC091F" w:rsidRDefault="00EC091F" w:rsidP="00EC091F">
    <w:pPr>
      <w:pStyle w:val="Rodap"/>
      <w:jc w:val="center"/>
    </w:pPr>
    <w:r>
      <w:t xml:space="preserve">Telefone:(68)3214-7550 e-mail: </w:t>
    </w:r>
    <w:r w:rsidRPr="00EC091F">
      <w:t>gabinete@creaac.org.br</w:t>
    </w:r>
  </w:p>
  <w:p w:rsidR="00EC091F" w:rsidRDefault="00EC09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99" w:rsidRDefault="00421699" w:rsidP="0076527D">
      <w:pPr>
        <w:spacing w:after="0" w:line="240" w:lineRule="auto"/>
      </w:pPr>
      <w:r>
        <w:separator/>
      </w:r>
    </w:p>
  </w:footnote>
  <w:footnote w:type="continuationSeparator" w:id="0">
    <w:p w:rsidR="00421699" w:rsidRDefault="00421699" w:rsidP="0076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7D" w:rsidRDefault="0076527D" w:rsidP="0076527D">
    <w:pPr>
      <w:pStyle w:val="Cabealho"/>
      <w:ind w:right="-496"/>
      <w:jc w:val="center"/>
      <w:rPr>
        <w:rFonts w:ascii="Verdana" w:hAnsi="Verdana"/>
        <w:b/>
        <w:sz w:val="20"/>
      </w:rPr>
    </w:pPr>
    <w:r>
      <w:rPr>
        <w:noProof/>
        <w:sz w:val="20"/>
        <w:lang w:eastAsia="pt-BR"/>
      </w:rPr>
      <w:drawing>
        <wp:inline distT="0" distB="0" distL="0" distR="0">
          <wp:extent cx="819150" cy="81089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08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527D" w:rsidRDefault="0076527D" w:rsidP="0076527D">
    <w:pPr>
      <w:pStyle w:val="Cabealho"/>
      <w:ind w:right="-496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SERVIÇO PÚBLICO FEDERAL</w:t>
    </w:r>
  </w:p>
  <w:p w:rsidR="0076527D" w:rsidRDefault="0076527D" w:rsidP="0076527D">
    <w:pPr>
      <w:pStyle w:val="Cabealho"/>
      <w:ind w:right="-496"/>
      <w:jc w:val="center"/>
      <w:rPr>
        <w:rFonts w:ascii="Verdana" w:hAnsi="Verdana"/>
        <w:b/>
        <w:sz w:val="20"/>
      </w:rPr>
    </w:pPr>
  </w:p>
  <w:p w:rsidR="0076527D" w:rsidRDefault="0076527D" w:rsidP="0076527D">
    <w:pPr>
      <w:pStyle w:val="Cabealho"/>
      <w:ind w:right="15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CONSELHO REGIONAL DE ENGENHARIA E AGRONOMIA DO ESTADO DO ACRE – CREA-AC</w:t>
    </w:r>
  </w:p>
  <w:p w:rsidR="0076527D" w:rsidRDefault="0076527D">
    <w:pPr>
      <w:pStyle w:val="Cabealho"/>
    </w:pPr>
  </w:p>
  <w:p w:rsidR="0076527D" w:rsidRDefault="007652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CA4"/>
    <w:multiLevelType w:val="hybridMultilevel"/>
    <w:tmpl w:val="E1787700"/>
    <w:lvl w:ilvl="0" w:tplc="4858ABF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77A2D"/>
    <w:multiLevelType w:val="hybridMultilevel"/>
    <w:tmpl w:val="AC8294C4"/>
    <w:lvl w:ilvl="0" w:tplc="54B4E9A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C37C9"/>
    <w:multiLevelType w:val="hybridMultilevel"/>
    <w:tmpl w:val="6FAEF0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C7731"/>
    <w:multiLevelType w:val="hybridMultilevel"/>
    <w:tmpl w:val="38602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95"/>
    <w:rsid w:val="00006DB0"/>
    <w:rsid w:val="000171E7"/>
    <w:rsid w:val="00023F83"/>
    <w:rsid w:val="00024679"/>
    <w:rsid w:val="000512A9"/>
    <w:rsid w:val="00055A76"/>
    <w:rsid w:val="00057DF3"/>
    <w:rsid w:val="0006094E"/>
    <w:rsid w:val="00065010"/>
    <w:rsid w:val="00081C1E"/>
    <w:rsid w:val="000D5699"/>
    <w:rsid w:val="000E344E"/>
    <w:rsid w:val="00112448"/>
    <w:rsid w:val="001312D5"/>
    <w:rsid w:val="00133F14"/>
    <w:rsid w:val="00147795"/>
    <w:rsid w:val="00163670"/>
    <w:rsid w:val="00170A5D"/>
    <w:rsid w:val="00177C9E"/>
    <w:rsid w:val="001D0E92"/>
    <w:rsid w:val="001D5BB0"/>
    <w:rsid w:val="001E1913"/>
    <w:rsid w:val="001F048A"/>
    <w:rsid w:val="002114C5"/>
    <w:rsid w:val="00214907"/>
    <w:rsid w:val="0026549D"/>
    <w:rsid w:val="00282C1C"/>
    <w:rsid w:val="00282EE2"/>
    <w:rsid w:val="0028678A"/>
    <w:rsid w:val="00297EFD"/>
    <w:rsid w:val="002A006E"/>
    <w:rsid w:val="002C01B5"/>
    <w:rsid w:val="002E56D2"/>
    <w:rsid w:val="0030660C"/>
    <w:rsid w:val="00310BEB"/>
    <w:rsid w:val="00311E22"/>
    <w:rsid w:val="00325009"/>
    <w:rsid w:val="00367C64"/>
    <w:rsid w:val="003710F5"/>
    <w:rsid w:val="00383044"/>
    <w:rsid w:val="003B084E"/>
    <w:rsid w:val="003C11EA"/>
    <w:rsid w:val="003D75FC"/>
    <w:rsid w:val="00406F9E"/>
    <w:rsid w:val="004139D9"/>
    <w:rsid w:val="00421699"/>
    <w:rsid w:val="00426768"/>
    <w:rsid w:val="00427870"/>
    <w:rsid w:val="004559A2"/>
    <w:rsid w:val="0046307C"/>
    <w:rsid w:val="004B1F5C"/>
    <w:rsid w:val="004B5FC2"/>
    <w:rsid w:val="004C7857"/>
    <w:rsid w:val="00506CA8"/>
    <w:rsid w:val="0052462C"/>
    <w:rsid w:val="00554F80"/>
    <w:rsid w:val="0055559E"/>
    <w:rsid w:val="00577241"/>
    <w:rsid w:val="00581996"/>
    <w:rsid w:val="005C14F1"/>
    <w:rsid w:val="005D2FFA"/>
    <w:rsid w:val="005E0E52"/>
    <w:rsid w:val="005E276B"/>
    <w:rsid w:val="00643C76"/>
    <w:rsid w:val="00653129"/>
    <w:rsid w:val="006924E3"/>
    <w:rsid w:val="006C3329"/>
    <w:rsid w:val="006D691D"/>
    <w:rsid w:val="006E241F"/>
    <w:rsid w:val="00717107"/>
    <w:rsid w:val="00736035"/>
    <w:rsid w:val="0074485E"/>
    <w:rsid w:val="007464B8"/>
    <w:rsid w:val="00760F31"/>
    <w:rsid w:val="0076527D"/>
    <w:rsid w:val="00786809"/>
    <w:rsid w:val="00790E86"/>
    <w:rsid w:val="00794942"/>
    <w:rsid w:val="007B3287"/>
    <w:rsid w:val="00801552"/>
    <w:rsid w:val="0081564A"/>
    <w:rsid w:val="00821C00"/>
    <w:rsid w:val="008251E9"/>
    <w:rsid w:val="00832C88"/>
    <w:rsid w:val="008370FB"/>
    <w:rsid w:val="00840F33"/>
    <w:rsid w:val="00841AEA"/>
    <w:rsid w:val="00842169"/>
    <w:rsid w:val="00853448"/>
    <w:rsid w:val="008623D0"/>
    <w:rsid w:val="00876BBA"/>
    <w:rsid w:val="00887123"/>
    <w:rsid w:val="00887C11"/>
    <w:rsid w:val="00895DA0"/>
    <w:rsid w:val="008B752B"/>
    <w:rsid w:val="008E598D"/>
    <w:rsid w:val="00905B03"/>
    <w:rsid w:val="009339A0"/>
    <w:rsid w:val="00935331"/>
    <w:rsid w:val="009374B2"/>
    <w:rsid w:val="00943435"/>
    <w:rsid w:val="00955AEC"/>
    <w:rsid w:val="009632E0"/>
    <w:rsid w:val="009750B9"/>
    <w:rsid w:val="00977101"/>
    <w:rsid w:val="00981FE3"/>
    <w:rsid w:val="009A0295"/>
    <w:rsid w:val="009B063E"/>
    <w:rsid w:val="009C1D6D"/>
    <w:rsid w:val="009C78E0"/>
    <w:rsid w:val="009E14BE"/>
    <w:rsid w:val="009E4C15"/>
    <w:rsid w:val="00A10E42"/>
    <w:rsid w:val="00A43AB7"/>
    <w:rsid w:val="00A92AE1"/>
    <w:rsid w:val="00AC26D4"/>
    <w:rsid w:val="00B16561"/>
    <w:rsid w:val="00B53EEA"/>
    <w:rsid w:val="00B6081F"/>
    <w:rsid w:val="00B61101"/>
    <w:rsid w:val="00B908BB"/>
    <w:rsid w:val="00B9213F"/>
    <w:rsid w:val="00B93495"/>
    <w:rsid w:val="00BA5E5F"/>
    <w:rsid w:val="00BC5547"/>
    <w:rsid w:val="00BD2647"/>
    <w:rsid w:val="00C007CC"/>
    <w:rsid w:val="00C100CC"/>
    <w:rsid w:val="00C224C1"/>
    <w:rsid w:val="00C22DD4"/>
    <w:rsid w:val="00C307A1"/>
    <w:rsid w:val="00C3564E"/>
    <w:rsid w:val="00C37E48"/>
    <w:rsid w:val="00C421E1"/>
    <w:rsid w:val="00C434AD"/>
    <w:rsid w:val="00C52D40"/>
    <w:rsid w:val="00C933D5"/>
    <w:rsid w:val="00CA60B0"/>
    <w:rsid w:val="00CC3E32"/>
    <w:rsid w:val="00CD1BBA"/>
    <w:rsid w:val="00CE4BC2"/>
    <w:rsid w:val="00D02B80"/>
    <w:rsid w:val="00D1301F"/>
    <w:rsid w:val="00D26D79"/>
    <w:rsid w:val="00D4486A"/>
    <w:rsid w:val="00D5098F"/>
    <w:rsid w:val="00D915DD"/>
    <w:rsid w:val="00DA2E72"/>
    <w:rsid w:val="00DE63A4"/>
    <w:rsid w:val="00DF55D1"/>
    <w:rsid w:val="00E00A3A"/>
    <w:rsid w:val="00E01B69"/>
    <w:rsid w:val="00E15695"/>
    <w:rsid w:val="00E229C4"/>
    <w:rsid w:val="00E23B07"/>
    <w:rsid w:val="00E364B9"/>
    <w:rsid w:val="00E44F6C"/>
    <w:rsid w:val="00E900C0"/>
    <w:rsid w:val="00E913E1"/>
    <w:rsid w:val="00E9285A"/>
    <w:rsid w:val="00E94AF4"/>
    <w:rsid w:val="00EB025D"/>
    <w:rsid w:val="00EB0BFB"/>
    <w:rsid w:val="00EB6B8B"/>
    <w:rsid w:val="00EC091F"/>
    <w:rsid w:val="00EC728C"/>
    <w:rsid w:val="00F13302"/>
    <w:rsid w:val="00F13B8A"/>
    <w:rsid w:val="00F21CEF"/>
    <w:rsid w:val="00F2753E"/>
    <w:rsid w:val="00F43740"/>
    <w:rsid w:val="00FA4517"/>
    <w:rsid w:val="00FC65B5"/>
    <w:rsid w:val="00FE0529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B6825-3D8C-40D0-B4BA-4265703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27D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E19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876BBA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6527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76527D"/>
  </w:style>
  <w:style w:type="paragraph" w:styleId="Rodap">
    <w:name w:val="footer"/>
    <w:basedOn w:val="Normal"/>
    <w:link w:val="RodapChar"/>
    <w:uiPriority w:val="99"/>
    <w:unhideWhenUsed/>
    <w:rsid w:val="0076527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6527D"/>
  </w:style>
  <w:style w:type="paragraph" w:styleId="Textodebalo">
    <w:name w:val="Balloon Text"/>
    <w:basedOn w:val="Normal"/>
    <w:link w:val="TextodebaloChar"/>
    <w:uiPriority w:val="99"/>
    <w:semiHidden/>
    <w:unhideWhenUsed/>
    <w:rsid w:val="0076527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2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FF2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F13B8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3A4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E229C4"/>
    <w:rPr>
      <w:color w:val="605E5C"/>
      <w:shd w:val="clear" w:color="auto" w:fill="E1DFDD"/>
    </w:rPr>
  </w:style>
  <w:style w:type="character" w:customStyle="1" w:styleId="bumpedfont15">
    <w:name w:val="bumpedfont15"/>
    <w:basedOn w:val="Fontepargpadro"/>
    <w:rsid w:val="001312D5"/>
  </w:style>
  <w:style w:type="paragraph" w:customStyle="1" w:styleId="s12">
    <w:name w:val="s12"/>
    <w:basedOn w:val="Normal"/>
    <w:rsid w:val="0013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76BBA"/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76BBA"/>
    <w:pPr>
      <w:spacing w:after="120" w:line="480" w:lineRule="auto"/>
    </w:pPr>
    <w:rPr>
      <w:rFonts w:ascii="Arial Narrow" w:eastAsia="Times New Roman" w:hAnsi="Arial Narrow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876BBA"/>
    <w:rPr>
      <w:rFonts w:ascii="Arial Narrow" w:eastAsia="Times New Roman" w:hAnsi="Arial Narrow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1E19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1E1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00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8334486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Setor</cp:lastModifiedBy>
  <cp:revision>6</cp:revision>
  <cp:lastPrinted>2019-11-14T15:20:00Z</cp:lastPrinted>
  <dcterms:created xsi:type="dcterms:W3CDTF">2019-11-20T14:15:00Z</dcterms:created>
  <dcterms:modified xsi:type="dcterms:W3CDTF">2019-11-27T13:27:00Z</dcterms:modified>
</cp:coreProperties>
</file>